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F89D" w14:textId="77777777" w:rsidR="00B961F2" w:rsidRPr="005F2A2E" w:rsidRDefault="00B961F2" w:rsidP="00B961F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en-IN"/>
        </w:rPr>
      </w:pPr>
      <w:proofErr w:type="spellStart"/>
      <w:r w:rsidRPr="00C104CB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en-IN"/>
        </w:rPr>
        <w:t>QbD</w:t>
      </w:r>
      <w:proofErr w:type="spellEnd"/>
      <w:r w:rsidRPr="00C104CB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en-IN"/>
        </w:rPr>
        <w:t xml:space="preserve">-based stability-indicating UPLC method for the analysis of </w:t>
      </w:r>
      <w:proofErr w:type="spellStart"/>
      <w:r w:rsidRPr="00C104CB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en-IN"/>
        </w:rPr>
        <w:t>fruquintinib</w:t>
      </w:r>
      <w:proofErr w:type="spellEnd"/>
      <w:r w:rsidRPr="00C104CB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en-IN"/>
        </w:rPr>
        <w:t xml:space="preserve"> and its impurities with MS/MS characterization of degradation products</w:t>
      </w:r>
    </w:p>
    <w:p w14:paraId="5EC6D9D1" w14:textId="77777777" w:rsidR="00EC74DC" w:rsidRDefault="00EC74DC"/>
    <w:p w14:paraId="0DFE2CBB" w14:textId="77777777" w:rsidR="00BD0010" w:rsidRDefault="00BD0010"/>
    <w:p w14:paraId="7DA70D0B" w14:textId="4DEAE431" w:rsidR="00BD0010" w:rsidRPr="00B846DB" w:rsidRDefault="00D843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846DB">
        <w:rPr>
          <w:rFonts w:ascii="Times New Roman" w:hAnsi="Times New Roman" w:cs="Times New Roman"/>
          <w:b/>
          <w:bCs/>
          <w:sz w:val="24"/>
          <w:szCs w:val="24"/>
        </w:rPr>
        <w:t>Content</w:t>
      </w:r>
    </w:p>
    <w:p w14:paraId="26765FC0" w14:textId="2353A8ED" w:rsidR="00D84391" w:rsidRPr="005F5364" w:rsidRDefault="00D843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F5364">
        <w:rPr>
          <w:rFonts w:ascii="Times New Roman" w:hAnsi="Times New Roman" w:cs="Times New Roman"/>
          <w:b/>
          <w:bCs/>
          <w:sz w:val="24"/>
          <w:szCs w:val="24"/>
        </w:rPr>
        <w:t>List of figures</w:t>
      </w:r>
    </w:p>
    <w:p w14:paraId="7D84852E" w14:textId="65DABF58" w:rsidR="00D84391" w:rsidRDefault="00FC49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4A500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="00FE073B" w:rsidRPr="00FE073B">
        <w:rPr>
          <w:rFonts w:ascii="Times New Roman" w:hAnsi="Times New Roman" w:cs="Times New Roman"/>
          <w:sz w:val="24"/>
          <w:szCs w:val="24"/>
        </w:rPr>
        <w:t>Mass spectra observed for DP 1</w:t>
      </w:r>
    </w:p>
    <w:p w14:paraId="05018A99" w14:textId="75AFA8F0" w:rsidR="004F2B20" w:rsidRDefault="004F2B20" w:rsidP="004F2B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181ECB30" w14:textId="3F576A6A" w:rsidR="003B24A6" w:rsidRDefault="003B24A6" w:rsidP="003B24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4A125651" w14:textId="4E4B7971" w:rsidR="003B24A6" w:rsidRDefault="003B24A6" w:rsidP="003B24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2C6EA87F" w14:textId="3700A0B1" w:rsidR="00812341" w:rsidRDefault="00812341" w:rsidP="008123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3AD99E49" w14:textId="22897924" w:rsidR="002176D1" w:rsidRDefault="002176D1" w:rsidP="002176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649D2CFE" w14:textId="3B224145" w:rsidR="00781E6C" w:rsidRDefault="00781E6C" w:rsidP="00781E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 w:rsidR="00536DFE">
        <w:rPr>
          <w:rFonts w:ascii="Times New Roman" w:hAnsi="Times New Roman" w:cs="Times New Roman"/>
          <w:sz w:val="24"/>
          <w:szCs w:val="24"/>
        </w:rPr>
        <w:t>7</w:t>
      </w:r>
    </w:p>
    <w:p w14:paraId="741C91CB" w14:textId="1BB4E269" w:rsidR="00536DFE" w:rsidRDefault="00536DFE" w:rsidP="00536D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E073B">
        <w:rPr>
          <w:rFonts w:ascii="Times New Roman" w:hAnsi="Times New Roman" w:cs="Times New Roman"/>
          <w:sz w:val="24"/>
          <w:szCs w:val="24"/>
        </w:rPr>
        <w:t xml:space="preserve">Mass spectra observed for DP 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1DCD9D69" w14:textId="77777777" w:rsidR="00536DFE" w:rsidRDefault="00536DFE" w:rsidP="00781E6C">
      <w:pPr>
        <w:rPr>
          <w:rFonts w:ascii="Times New Roman" w:hAnsi="Times New Roman" w:cs="Times New Roman"/>
          <w:sz w:val="24"/>
          <w:szCs w:val="24"/>
        </w:rPr>
      </w:pPr>
    </w:p>
    <w:p w14:paraId="3730C25D" w14:textId="77777777" w:rsidR="00781E6C" w:rsidRDefault="00781E6C" w:rsidP="002176D1">
      <w:pPr>
        <w:rPr>
          <w:rFonts w:ascii="Times New Roman" w:hAnsi="Times New Roman" w:cs="Times New Roman"/>
          <w:sz w:val="24"/>
          <w:szCs w:val="24"/>
        </w:rPr>
      </w:pPr>
    </w:p>
    <w:p w14:paraId="692B3D40" w14:textId="77777777" w:rsidR="002176D1" w:rsidRDefault="002176D1" w:rsidP="00812341">
      <w:pPr>
        <w:rPr>
          <w:rFonts w:ascii="Times New Roman" w:hAnsi="Times New Roman" w:cs="Times New Roman"/>
          <w:sz w:val="24"/>
          <w:szCs w:val="24"/>
        </w:rPr>
      </w:pPr>
    </w:p>
    <w:p w14:paraId="57451CA6" w14:textId="77777777" w:rsidR="003B24A6" w:rsidRDefault="003B24A6" w:rsidP="003B24A6">
      <w:pPr>
        <w:rPr>
          <w:rFonts w:ascii="Times New Roman" w:hAnsi="Times New Roman" w:cs="Times New Roman"/>
          <w:sz w:val="24"/>
          <w:szCs w:val="24"/>
        </w:rPr>
      </w:pPr>
    </w:p>
    <w:p w14:paraId="141A2536" w14:textId="77777777" w:rsidR="003B24A6" w:rsidRDefault="003B24A6" w:rsidP="003B24A6">
      <w:pPr>
        <w:rPr>
          <w:rFonts w:ascii="Times New Roman" w:hAnsi="Times New Roman" w:cs="Times New Roman"/>
          <w:sz w:val="24"/>
          <w:szCs w:val="24"/>
        </w:rPr>
      </w:pPr>
    </w:p>
    <w:p w14:paraId="59D694FE" w14:textId="77777777" w:rsidR="003B24A6" w:rsidRDefault="003B24A6" w:rsidP="004F2B20">
      <w:pPr>
        <w:rPr>
          <w:rFonts w:ascii="Times New Roman" w:hAnsi="Times New Roman" w:cs="Times New Roman"/>
          <w:sz w:val="24"/>
          <w:szCs w:val="24"/>
        </w:rPr>
      </w:pPr>
    </w:p>
    <w:p w14:paraId="7447E3F8" w14:textId="77777777" w:rsidR="004F2B20" w:rsidRDefault="004F2B20">
      <w:pPr>
        <w:rPr>
          <w:rFonts w:ascii="Times New Roman" w:hAnsi="Times New Roman" w:cs="Times New Roman"/>
          <w:sz w:val="24"/>
          <w:szCs w:val="24"/>
        </w:rPr>
      </w:pPr>
    </w:p>
    <w:p w14:paraId="5667CA5E" w14:textId="77777777" w:rsidR="004F2B20" w:rsidRDefault="004F2B20">
      <w:pPr>
        <w:rPr>
          <w:rFonts w:ascii="Times New Roman" w:hAnsi="Times New Roman" w:cs="Times New Roman"/>
          <w:sz w:val="24"/>
          <w:szCs w:val="24"/>
        </w:rPr>
      </w:pPr>
    </w:p>
    <w:p w14:paraId="2A2A50D8" w14:textId="77777777" w:rsidR="00016BC6" w:rsidRDefault="00016BC6">
      <w:pPr>
        <w:rPr>
          <w:rFonts w:ascii="Times New Roman" w:hAnsi="Times New Roman" w:cs="Times New Roman"/>
          <w:sz w:val="24"/>
          <w:szCs w:val="24"/>
        </w:rPr>
      </w:pPr>
    </w:p>
    <w:p w14:paraId="7583423B" w14:textId="77777777" w:rsidR="00BB14E4" w:rsidRDefault="00BB14E4">
      <w:pPr>
        <w:rPr>
          <w:rFonts w:ascii="Times New Roman" w:hAnsi="Times New Roman" w:cs="Times New Roman"/>
          <w:sz w:val="24"/>
          <w:szCs w:val="24"/>
        </w:rPr>
      </w:pPr>
    </w:p>
    <w:p w14:paraId="15A27BC3" w14:textId="77777777" w:rsidR="00BB14E4" w:rsidRDefault="00BB14E4">
      <w:pPr>
        <w:rPr>
          <w:rFonts w:ascii="Times New Roman" w:hAnsi="Times New Roman" w:cs="Times New Roman"/>
          <w:sz w:val="24"/>
          <w:szCs w:val="24"/>
        </w:rPr>
      </w:pPr>
    </w:p>
    <w:p w14:paraId="6931A358" w14:textId="7E876A0A" w:rsidR="00210FB9" w:rsidRDefault="00210FB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3FCB95" wp14:editId="24CD9986">
            <wp:extent cx="5295900" cy="2801620"/>
            <wp:effectExtent l="0" t="0" r="0" b="0"/>
            <wp:docPr id="1076551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FFCA1" w14:textId="0941DF70" w:rsidR="00A537F5" w:rsidRDefault="009F51AE" w:rsidP="00CF6B7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1BFE">
        <w:rPr>
          <w:rFonts w:ascii="Times New Roman" w:hAnsi="Times New Roman" w:cs="Times New Roman"/>
          <w:b/>
          <w:bCs/>
          <w:sz w:val="24"/>
          <w:szCs w:val="24"/>
        </w:rPr>
        <w:t xml:space="preserve">Figure S1: </w:t>
      </w:r>
      <w:r w:rsidR="00EC1EEE" w:rsidRPr="00091BFE">
        <w:rPr>
          <w:rFonts w:ascii="Times New Roman" w:hAnsi="Times New Roman" w:cs="Times New Roman"/>
          <w:b/>
          <w:bCs/>
          <w:sz w:val="24"/>
          <w:szCs w:val="24"/>
        </w:rPr>
        <w:t>Mass spectra observed for DP 1</w:t>
      </w:r>
    </w:p>
    <w:p w14:paraId="129DCB7C" w14:textId="748676BF" w:rsidR="005A020D" w:rsidRDefault="00E16B17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07ABDF4" wp14:editId="366C51AF">
            <wp:extent cx="5295900" cy="2801620"/>
            <wp:effectExtent l="0" t="0" r="0" b="0"/>
            <wp:docPr id="13786419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F2EAB" w14:textId="6FB5201C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S2: Mass spectra observed for DP 2</w:t>
      </w:r>
    </w:p>
    <w:p w14:paraId="6FD84647" w14:textId="1C1CB957" w:rsidR="00E16B17" w:rsidRPr="005A020D" w:rsidRDefault="00E16B17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89B60C" wp14:editId="155FED3B">
            <wp:extent cx="5295900" cy="2801620"/>
            <wp:effectExtent l="0" t="0" r="0" b="0"/>
            <wp:docPr id="10695748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E0D58" w14:textId="77777777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S3: Mass spectra observed for DP 3</w:t>
      </w:r>
    </w:p>
    <w:p w14:paraId="17D5908C" w14:textId="47B39EA2" w:rsidR="00E16B17" w:rsidRPr="005A020D" w:rsidRDefault="00E16B17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50AE60C" wp14:editId="0D42689A">
            <wp:extent cx="5295900" cy="2801620"/>
            <wp:effectExtent l="0" t="0" r="0" b="0"/>
            <wp:docPr id="12381003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2BDC9" w14:textId="77777777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S4: Mass spectra observed for DP 4</w:t>
      </w:r>
    </w:p>
    <w:p w14:paraId="23F92C8C" w14:textId="77777777" w:rsidR="00E16B17" w:rsidRDefault="00E16B17" w:rsidP="005A020D">
      <w:pPr>
        <w:jc w:val="center"/>
        <w:rPr>
          <w:noProof/>
        </w:rPr>
      </w:pPr>
    </w:p>
    <w:p w14:paraId="421CDC7A" w14:textId="2E5F958E" w:rsidR="00E16B17" w:rsidRPr="005A020D" w:rsidRDefault="00E16B17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742939" wp14:editId="03B94082">
            <wp:extent cx="5295900" cy="2801620"/>
            <wp:effectExtent l="0" t="0" r="0" b="0"/>
            <wp:docPr id="9308618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7B98A" w14:textId="77777777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S5: Mass spectra observed for DP 5</w:t>
      </w:r>
    </w:p>
    <w:p w14:paraId="02966563" w14:textId="33361C96" w:rsidR="00E16B17" w:rsidRPr="005A020D" w:rsidRDefault="00C7421B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993894A" wp14:editId="51FEB36C">
            <wp:extent cx="5295900" cy="2801620"/>
            <wp:effectExtent l="0" t="0" r="0" b="0"/>
            <wp:docPr id="15496824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59DCD" w14:textId="77777777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S6: Mass spectra observed for DP 6</w:t>
      </w:r>
    </w:p>
    <w:p w14:paraId="42414688" w14:textId="181D3BA3" w:rsidR="00C7421B" w:rsidRPr="005A020D" w:rsidRDefault="00EF7BDB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4B63C1" wp14:editId="3D94FF91">
            <wp:extent cx="5295900" cy="2801620"/>
            <wp:effectExtent l="0" t="0" r="0" b="0"/>
            <wp:docPr id="799530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3A3EE" w14:textId="77777777" w:rsidR="005A020D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S7: Mass spectra observed for DP 7</w:t>
      </w:r>
    </w:p>
    <w:p w14:paraId="075E5781" w14:textId="41F40703" w:rsidR="00EF7BDB" w:rsidRPr="005A020D" w:rsidRDefault="00001312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B4751D0" wp14:editId="73313610">
            <wp:extent cx="5295900" cy="2801620"/>
            <wp:effectExtent l="0" t="0" r="0" b="0"/>
            <wp:docPr id="10586186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5C5F2" w14:textId="1504AEDD" w:rsidR="005A020D" w:rsidRPr="00091BFE" w:rsidRDefault="005A020D" w:rsidP="005A02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020D">
        <w:rPr>
          <w:rFonts w:ascii="Times New Roman" w:hAnsi="Times New Roman" w:cs="Times New Roman"/>
          <w:b/>
          <w:bCs/>
          <w:sz w:val="24"/>
          <w:szCs w:val="24"/>
        </w:rPr>
        <w:t>Figure S8: Mass spectra observed for DP 8</w:t>
      </w:r>
    </w:p>
    <w:sectPr w:rsidR="005A020D" w:rsidRPr="00091B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D7"/>
    <w:rsid w:val="00001312"/>
    <w:rsid w:val="00016BC6"/>
    <w:rsid w:val="00091BFE"/>
    <w:rsid w:val="0010084D"/>
    <w:rsid w:val="00180FAE"/>
    <w:rsid w:val="00210FB9"/>
    <w:rsid w:val="002176D1"/>
    <w:rsid w:val="00236046"/>
    <w:rsid w:val="003B24A6"/>
    <w:rsid w:val="004A500B"/>
    <w:rsid w:val="004E611B"/>
    <w:rsid w:val="004F2B20"/>
    <w:rsid w:val="00536DFE"/>
    <w:rsid w:val="005A020D"/>
    <w:rsid w:val="005F5364"/>
    <w:rsid w:val="00781E6C"/>
    <w:rsid w:val="00812341"/>
    <w:rsid w:val="008C7A6E"/>
    <w:rsid w:val="009F2CD7"/>
    <w:rsid w:val="009F51AE"/>
    <w:rsid w:val="00A537F5"/>
    <w:rsid w:val="00AD7E88"/>
    <w:rsid w:val="00B846DB"/>
    <w:rsid w:val="00B961F2"/>
    <w:rsid w:val="00BB14E4"/>
    <w:rsid w:val="00BD0010"/>
    <w:rsid w:val="00C7421B"/>
    <w:rsid w:val="00CA70D4"/>
    <w:rsid w:val="00CF6B7F"/>
    <w:rsid w:val="00D1197A"/>
    <w:rsid w:val="00D84391"/>
    <w:rsid w:val="00E16B17"/>
    <w:rsid w:val="00EC1EEE"/>
    <w:rsid w:val="00EC74DC"/>
    <w:rsid w:val="00EF7BDB"/>
    <w:rsid w:val="00F148FE"/>
    <w:rsid w:val="00FC4922"/>
    <w:rsid w:val="00FD57CF"/>
    <w:rsid w:val="00FE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F055E"/>
  <w15:chartTrackingRefBased/>
  <w15:docId w15:val="{ADB7CE4C-24BB-466E-89C1-6D8513D2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1F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C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C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C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C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C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C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C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C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C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C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C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C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C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C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C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C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2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CD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2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CD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2C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CD7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2C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C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C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</dc:creator>
  <cp:keywords/>
  <dc:description/>
  <cp:lastModifiedBy>SREE</cp:lastModifiedBy>
  <cp:revision>50</cp:revision>
  <dcterms:created xsi:type="dcterms:W3CDTF">2025-07-17T12:06:00Z</dcterms:created>
  <dcterms:modified xsi:type="dcterms:W3CDTF">2025-07-17T12:24:00Z</dcterms:modified>
</cp:coreProperties>
</file>